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51" w:rsidRPr="002826B8" w:rsidRDefault="00007FFC" w:rsidP="002826B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26B8">
        <w:rPr>
          <w:rFonts w:ascii="Times New Roman" w:hAnsi="Times New Roman" w:cs="Times New Roman"/>
          <w:b/>
          <w:sz w:val="24"/>
          <w:szCs w:val="24"/>
          <w:lang w:val="sr-Cyrl-RS"/>
        </w:rPr>
        <w:t>АРТИКУЛАЦИЈА ГЛАСА З</w:t>
      </w:r>
    </w:p>
    <w:p w:rsidR="00007FFC" w:rsidRPr="002826B8" w:rsidRDefault="00007FFC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826B8">
        <w:rPr>
          <w:rFonts w:ascii="Times New Roman" w:hAnsi="Times New Roman" w:cs="Times New Roman"/>
          <w:sz w:val="24"/>
          <w:szCs w:val="24"/>
          <w:lang w:val="sr-Cyrl-RS"/>
        </w:rPr>
        <w:t>Глас З припада групи фрикатва(струјни глас),и веома је честа појава неправилног изговора код деце било да језик излази преко усана,било из навике или неправилног загрижаја.</w:t>
      </w:r>
    </w:p>
    <w:p w:rsidR="00007FFC" w:rsidRDefault="00007FFC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826B8">
        <w:rPr>
          <w:rFonts w:ascii="Times New Roman" w:hAnsi="Times New Roman" w:cs="Times New Roman"/>
          <w:sz w:val="24"/>
          <w:szCs w:val="24"/>
          <w:lang w:val="sr-Cyrl-RS"/>
        </w:rPr>
        <w:t>При артикулацији овог гласа врх језика је иза доњих секутића а размак између доњих и горњих секутића је веома мали.Бочне ивице језика се наслањају на горње кутњаке.</w:t>
      </w:r>
      <w:r w:rsidR="00E3573E" w:rsidRPr="002826B8">
        <w:rPr>
          <w:rFonts w:ascii="Times New Roman" w:hAnsi="Times New Roman" w:cs="Times New Roman"/>
          <w:sz w:val="24"/>
          <w:szCs w:val="24"/>
          <w:lang w:val="sr-Cyrl-RS"/>
        </w:rPr>
        <w:t>По средини језика је плитак жлеб којим струји ваздух који долази из плућа.Усне су развучене,гласнице трепере,глас је звучан.</w:t>
      </w:r>
    </w:p>
    <w:p w:rsidR="002826B8" w:rsidRPr="002826B8" w:rsidRDefault="002826B8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573E" w:rsidRDefault="00E3573E" w:rsidP="002826B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26B8">
        <w:rPr>
          <w:rFonts w:ascii="Times New Roman" w:hAnsi="Times New Roman" w:cs="Times New Roman"/>
          <w:b/>
          <w:sz w:val="24"/>
          <w:szCs w:val="24"/>
          <w:lang w:val="sr-Cyrl-RS"/>
        </w:rPr>
        <w:t>КОРЕКЦИЈА НЕПРАВИЛНОГ ИЗГОВОРА</w:t>
      </w:r>
    </w:p>
    <w:p w:rsidR="002826B8" w:rsidRPr="002826B8" w:rsidRDefault="002826B8" w:rsidP="002826B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3573E" w:rsidRPr="002826B8" w:rsidRDefault="00E3573E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826B8">
        <w:rPr>
          <w:rFonts w:ascii="Times New Roman" w:hAnsi="Times New Roman" w:cs="Times New Roman"/>
          <w:sz w:val="24"/>
          <w:szCs w:val="24"/>
          <w:lang w:val="sr-Cyrl-RS"/>
        </w:rPr>
        <w:t>Формирање гласа почињемо разним имитацијама имитирањем зујања инсеката пчеле,осе,комарца.У почетку дете само слуша нас а онда покушава и само да изговара глас З,са продуженом артикулацијом. Пчеча зуји ЗЗЗЗЗЗЗЗЗЗЗЗЗЗ.</w:t>
      </w:r>
    </w:p>
    <w:p w:rsidR="00E3573E" w:rsidRDefault="00E3573E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826B8">
        <w:rPr>
          <w:rFonts w:ascii="Times New Roman" w:hAnsi="Times New Roman" w:cs="Times New Roman"/>
          <w:sz w:val="24"/>
          <w:szCs w:val="24"/>
          <w:lang w:val="sr-Cyrl-RS"/>
        </w:rPr>
        <w:t>Овој вежби можемо додати цртеж пчеле и цвета које дете може да боји уз имитацију зујања.</w:t>
      </w:r>
    </w:p>
    <w:p w:rsidR="002826B8" w:rsidRPr="002826B8" w:rsidRDefault="002826B8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16CA" w:rsidRDefault="00E3573E" w:rsidP="002826B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2826B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Корекцију настављамо уобичајено кроз слогове</w:t>
      </w:r>
      <w:r w:rsidR="002316CA" w:rsidRPr="002826B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,</w:t>
      </w:r>
      <w:r w:rsidRPr="002826B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</w:p>
    <w:p w:rsidR="002826B8" w:rsidRPr="002826B8" w:rsidRDefault="002826B8" w:rsidP="002826B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E3573E" w:rsidRPr="002826B8" w:rsidRDefault="00E3573E" w:rsidP="002826B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26B8">
        <w:rPr>
          <w:rFonts w:ascii="Times New Roman" w:hAnsi="Times New Roman" w:cs="Times New Roman"/>
          <w:b/>
          <w:sz w:val="24"/>
          <w:szCs w:val="24"/>
          <w:lang w:val="sr-Cyrl-RS"/>
        </w:rPr>
        <w:t>ЗА,ЗО ,ЗИ,ЗЕ ,ЗУ,</w:t>
      </w:r>
    </w:p>
    <w:p w:rsidR="002316CA" w:rsidRPr="002826B8" w:rsidRDefault="002316CA" w:rsidP="002826B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26B8">
        <w:rPr>
          <w:rFonts w:ascii="Times New Roman" w:hAnsi="Times New Roman" w:cs="Times New Roman"/>
          <w:b/>
          <w:sz w:val="24"/>
          <w:szCs w:val="24"/>
          <w:lang w:val="sr-Cyrl-RS"/>
        </w:rPr>
        <w:t>АЗА,ОЗО,ИЗИ,ЕЗЕ,УЗУ</w:t>
      </w:r>
    </w:p>
    <w:p w:rsidR="002316CA" w:rsidRPr="002826B8" w:rsidRDefault="002316CA" w:rsidP="002826B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26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АЗ,ОЗ,ИЗ,ЕЗ,УЗ</w:t>
      </w:r>
    </w:p>
    <w:p w:rsidR="002826B8" w:rsidRPr="002826B8" w:rsidRDefault="002826B8" w:rsidP="002826B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16CA" w:rsidRPr="002826B8" w:rsidRDefault="002316CA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826B8">
        <w:rPr>
          <w:rFonts w:ascii="Times New Roman" w:hAnsi="Times New Roman" w:cs="Times New Roman"/>
          <w:b/>
          <w:sz w:val="24"/>
          <w:szCs w:val="24"/>
          <w:lang w:val="sr-Cyrl-RS"/>
        </w:rPr>
        <w:t>Речи у иницијалном положају</w:t>
      </w:r>
      <w:r w:rsidRPr="002826B8">
        <w:rPr>
          <w:rFonts w:ascii="Times New Roman" w:hAnsi="Times New Roman" w:cs="Times New Roman"/>
          <w:sz w:val="24"/>
          <w:szCs w:val="24"/>
          <w:lang w:val="sr-Cyrl-RS"/>
        </w:rPr>
        <w:t>:   Зага,Зека,Зоран,Зима,Звоно........</w:t>
      </w:r>
    </w:p>
    <w:p w:rsidR="002316CA" w:rsidRPr="002826B8" w:rsidRDefault="002316CA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826B8">
        <w:rPr>
          <w:rFonts w:ascii="Times New Roman" w:hAnsi="Times New Roman" w:cs="Times New Roman"/>
          <w:b/>
          <w:sz w:val="24"/>
          <w:szCs w:val="24"/>
          <w:lang w:val="sr-Cyrl-RS"/>
        </w:rPr>
        <w:t>Речи у медијалном положају:</w:t>
      </w:r>
      <w:r w:rsidRPr="002826B8">
        <w:rPr>
          <w:rFonts w:ascii="Times New Roman" w:hAnsi="Times New Roman" w:cs="Times New Roman"/>
          <w:sz w:val="24"/>
          <w:szCs w:val="24"/>
          <w:lang w:val="sr-Cyrl-RS"/>
        </w:rPr>
        <w:t xml:space="preserve">     КоЗа,МаЗа,ВиЗа,</w:t>
      </w:r>
      <w:r w:rsidR="002826B8" w:rsidRPr="002826B8">
        <w:rPr>
          <w:rFonts w:ascii="Times New Roman" w:hAnsi="Times New Roman" w:cs="Times New Roman"/>
          <w:sz w:val="24"/>
          <w:szCs w:val="24"/>
          <w:lang w:val="sr-Cyrl-RS"/>
        </w:rPr>
        <w:t>ТоЗа,ЛепеЗа,ПротеЗ........</w:t>
      </w:r>
    </w:p>
    <w:p w:rsidR="002826B8" w:rsidRDefault="002826B8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826B8">
        <w:rPr>
          <w:rFonts w:ascii="Times New Roman" w:hAnsi="Times New Roman" w:cs="Times New Roman"/>
          <w:b/>
          <w:sz w:val="24"/>
          <w:szCs w:val="24"/>
          <w:lang w:val="sr-Cyrl-RS"/>
        </w:rPr>
        <w:t>Речи у финалном положају</w:t>
      </w:r>
      <w:r w:rsidRPr="002826B8">
        <w:rPr>
          <w:rFonts w:ascii="Times New Roman" w:hAnsi="Times New Roman" w:cs="Times New Roman"/>
          <w:sz w:val="24"/>
          <w:szCs w:val="24"/>
          <w:lang w:val="sr-Cyrl-RS"/>
        </w:rPr>
        <w:t>:        ВоЗ,МраЗ,КроЗ,ВеЗ,КеЗ...........</w:t>
      </w:r>
    </w:p>
    <w:p w:rsidR="002826B8" w:rsidRPr="002826B8" w:rsidRDefault="002826B8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26B8" w:rsidRPr="002826B8" w:rsidRDefault="002826B8" w:rsidP="002826B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2826B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Реченице:</w:t>
      </w:r>
    </w:p>
    <w:p w:rsidR="002826B8" w:rsidRPr="002826B8" w:rsidRDefault="002826B8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26B8" w:rsidRPr="002826B8" w:rsidRDefault="002826B8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826B8">
        <w:rPr>
          <w:rFonts w:ascii="Times New Roman" w:hAnsi="Times New Roman" w:cs="Times New Roman"/>
          <w:sz w:val="24"/>
          <w:szCs w:val="24"/>
          <w:lang w:val="sr-Cyrl-RS"/>
        </w:rPr>
        <w:t>Месо је у фризу</w:t>
      </w:r>
    </w:p>
    <w:p w:rsidR="002826B8" w:rsidRPr="002826B8" w:rsidRDefault="002826B8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826B8">
        <w:rPr>
          <w:rFonts w:ascii="Times New Roman" w:hAnsi="Times New Roman" w:cs="Times New Roman"/>
          <w:sz w:val="24"/>
          <w:szCs w:val="24"/>
          <w:lang w:val="sr-Cyrl-RS"/>
        </w:rPr>
        <w:t>Тоза музе козу</w:t>
      </w:r>
    </w:p>
    <w:p w:rsidR="002826B8" w:rsidRPr="002826B8" w:rsidRDefault="002826B8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826B8">
        <w:rPr>
          <w:rFonts w:ascii="Times New Roman" w:hAnsi="Times New Roman" w:cs="Times New Roman"/>
          <w:sz w:val="24"/>
          <w:szCs w:val="24"/>
          <w:lang w:val="sr-Cyrl-RS"/>
        </w:rPr>
        <w:t>Зими има марзева</w:t>
      </w:r>
    </w:p>
    <w:p w:rsidR="002826B8" w:rsidRDefault="002826B8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826B8">
        <w:rPr>
          <w:rFonts w:ascii="Times New Roman" w:hAnsi="Times New Roman" w:cs="Times New Roman"/>
          <w:sz w:val="24"/>
          <w:szCs w:val="24"/>
          <w:lang w:val="sr-Cyrl-RS"/>
        </w:rPr>
        <w:t>Зорана везује везице</w:t>
      </w:r>
    </w:p>
    <w:p w:rsidR="002826B8" w:rsidRDefault="002826B8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26B8" w:rsidRPr="002826B8" w:rsidRDefault="002826B8" w:rsidP="002826B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2826B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Рецитације</w:t>
      </w:r>
    </w:p>
    <w:p w:rsidR="002316CA" w:rsidRDefault="002316CA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26B8" w:rsidRDefault="002826B8" w:rsidP="002826B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26B8">
        <w:rPr>
          <w:rFonts w:ascii="Times New Roman" w:hAnsi="Times New Roman" w:cs="Times New Roman"/>
          <w:b/>
          <w:sz w:val="24"/>
          <w:szCs w:val="24"/>
          <w:lang w:val="sr-Cyrl-RS"/>
        </w:rPr>
        <w:t>Зимска песма</w:t>
      </w:r>
    </w:p>
    <w:p w:rsidR="002826B8" w:rsidRPr="002826B8" w:rsidRDefault="002826B8" w:rsidP="002826B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26B8" w:rsidRDefault="002826B8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Зима ,зима –е па шта је </w:t>
      </w:r>
    </w:p>
    <w:p w:rsidR="002826B8" w:rsidRDefault="002826B8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је зима није лав</w:t>
      </w:r>
    </w:p>
    <w:p w:rsidR="002826B8" w:rsidRDefault="002826B8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Зима,зима па нека је</w:t>
      </w:r>
    </w:p>
    <w:p w:rsidR="002826B8" w:rsidRDefault="002826B8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 боји се ко је здрав,</w:t>
      </w:r>
    </w:p>
    <w:p w:rsidR="002826B8" w:rsidRDefault="002826B8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 шта може зима мени</w:t>
      </w:r>
    </w:p>
    <w:p w:rsidR="002826B8" w:rsidRDefault="002826B8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ми ми може,</w:t>
      </w:r>
      <w:r w:rsidRPr="002826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</w:t>
      </w:r>
      <w:r>
        <w:rPr>
          <w:rFonts w:ascii="Times New Roman" w:hAnsi="Times New Roman" w:cs="Times New Roman"/>
          <w:sz w:val="24"/>
          <w:szCs w:val="24"/>
          <w:lang w:val="sr-Cyrl-RS"/>
        </w:rPr>
        <w:t>та ми сме</w:t>
      </w:r>
    </w:p>
    <w:p w:rsidR="002826B8" w:rsidRDefault="002826B8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Нек ми носић поцрвени,</w:t>
      </w:r>
    </w:p>
    <w:p w:rsidR="002826B8" w:rsidRDefault="002826B8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Ето то је то је све.</w:t>
      </w:r>
    </w:p>
    <w:p w:rsidR="002826B8" w:rsidRDefault="002826B8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1020" w:rsidRDefault="00891020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Тек у дужим дечијим исказима кроз разговор,причање приче или смишљену игру можемо уочити колико је дете усвојило правилан изговор и колико је је аутоматизовало кориговани глас тј.колико га примењује у спонтаном говору.</w:t>
      </w:r>
    </w:p>
    <w:p w:rsidR="00891020" w:rsidRDefault="00891020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1020" w:rsidRDefault="00891020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Уз корекција наравно увек користимо разне садржаје који ће стимулисати глас кроз сличице,цртеже,игре ,,на слово ,на слово“,како би се на што више начина дете,,бавило“гласом кји коригујемо. </w:t>
      </w:r>
    </w:p>
    <w:p w:rsidR="00891020" w:rsidRDefault="00891020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1020" w:rsidRDefault="00891020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Логопед,Татјана Петров</w:t>
      </w:r>
      <w:bookmarkStart w:id="0" w:name="_GoBack"/>
      <w:bookmarkEnd w:id="0"/>
    </w:p>
    <w:p w:rsidR="002826B8" w:rsidRPr="002826B8" w:rsidRDefault="002826B8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26B8" w:rsidRPr="002826B8" w:rsidRDefault="002826B8" w:rsidP="002826B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826B8" w:rsidRPr="002826B8" w:rsidSect="00B16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FC"/>
    <w:rsid w:val="00007FFC"/>
    <w:rsid w:val="002316CA"/>
    <w:rsid w:val="002826B8"/>
    <w:rsid w:val="00371951"/>
    <w:rsid w:val="00891020"/>
    <w:rsid w:val="00B16588"/>
    <w:rsid w:val="00E3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6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2020-04-30T07:17:00Z</dcterms:created>
  <dcterms:modified xsi:type="dcterms:W3CDTF">2020-04-30T08:04:00Z</dcterms:modified>
</cp:coreProperties>
</file>